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885" w:rsidRPr="00211312" w:rsidRDefault="00400885" w:rsidP="00400885">
      <w:pPr>
        <w:rPr>
          <w:lang w:eastAsia="ru-RU"/>
        </w:rPr>
      </w:pPr>
      <w:r w:rsidRPr="002113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                                           Проект</w:t>
      </w:r>
    </w:p>
    <w:p w:rsidR="00211312" w:rsidRDefault="00211312" w:rsidP="00211312">
      <w:pPr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3346E3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 xml:space="preserve">ПОСТАНОВЛЕНИЕ </w:t>
      </w:r>
      <w:r w:rsidR="00257F77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кабинета министров</w:t>
      </w:r>
      <w:r w:rsidRPr="003346E3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 xml:space="preserve"> </w:t>
      </w:r>
    </w:p>
    <w:p w:rsidR="00211312" w:rsidRDefault="00211312" w:rsidP="00211312">
      <w:pPr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3346E3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КЫРГЫЗСКОЙ РЕСПУБЛИКИ</w:t>
      </w:r>
    </w:p>
    <w:p w:rsidR="00400885" w:rsidRPr="003346E3" w:rsidRDefault="00400885" w:rsidP="009E3CD5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2A2266" w:rsidRDefault="00400885" w:rsidP="002A22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1312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="002A2266" w:rsidRPr="0064537B">
        <w:rPr>
          <w:rFonts w:ascii="Times New Roman" w:hAnsi="Times New Roman" w:cs="Times New Roman"/>
          <w:b/>
          <w:sz w:val="28"/>
          <w:szCs w:val="28"/>
        </w:rPr>
        <w:t xml:space="preserve">Перечня слезоточивых и раздражающих веществ разрешенных к применению в составе патронов к газовому оружию, механических распылителей, аэрозольных и других устройств </w:t>
      </w:r>
    </w:p>
    <w:p w:rsidR="002A2266" w:rsidRDefault="002A2266" w:rsidP="002A22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537B">
        <w:rPr>
          <w:rFonts w:ascii="Times New Roman" w:hAnsi="Times New Roman" w:cs="Times New Roman"/>
          <w:b/>
          <w:sz w:val="28"/>
          <w:szCs w:val="28"/>
        </w:rPr>
        <w:t>гражданского оружия самообороны</w:t>
      </w:r>
    </w:p>
    <w:p w:rsidR="00400885" w:rsidRDefault="00400885" w:rsidP="002A22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11312" w:rsidRPr="003346E3" w:rsidRDefault="00211312" w:rsidP="00211312">
      <w:pPr>
        <w:spacing w:after="0" w:line="240" w:lineRule="auto"/>
        <w:ind w:right="1134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00885" w:rsidRPr="008B0F40" w:rsidRDefault="00F5377C" w:rsidP="005168E7">
      <w:pPr>
        <w:pStyle w:val="a4"/>
        <w:ind w:left="-567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Pr="008B0F40">
        <w:rPr>
          <w:rFonts w:ascii="Times New Roman" w:hAnsi="Times New Roman"/>
          <w:sz w:val="28"/>
          <w:szCs w:val="28"/>
        </w:rPr>
        <w:t xml:space="preserve"> целях </w:t>
      </w:r>
      <w:r>
        <w:rPr>
          <w:rFonts w:ascii="Times New Roman" w:hAnsi="Times New Roman"/>
          <w:sz w:val="28"/>
          <w:szCs w:val="28"/>
        </w:rPr>
        <w:t>реализации</w:t>
      </w:r>
      <w:r w:rsidRPr="008B0F4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статьи 1 З</w:t>
      </w:r>
      <w:r w:rsidRPr="008B0F40">
        <w:rPr>
          <w:rFonts w:ascii="Times New Roman" w:hAnsi="Times New Roman"/>
          <w:sz w:val="28"/>
          <w:szCs w:val="28"/>
        </w:rPr>
        <w:t>акон</w:t>
      </w:r>
      <w:r>
        <w:rPr>
          <w:rFonts w:ascii="Times New Roman" w:hAnsi="Times New Roman"/>
          <w:sz w:val="28"/>
          <w:szCs w:val="28"/>
        </w:rPr>
        <w:t>а</w:t>
      </w:r>
      <w:r w:rsidRPr="008B0F40">
        <w:rPr>
          <w:rFonts w:ascii="Times New Roman" w:hAnsi="Times New Roman"/>
          <w:sz w:val="28"/>
          <w:szCs w:val="28"/>
        </w:rPr>
        <w:t xml:space="preserve"> Кыргызской Республики  «О</w:t>
      </w:r>
      <w:r>
        <w:rPr>
          <w:rFonts w:ascii="Times New Roman" w:hAnsi="Times New Roman"/>
          <w:sz w:val="28"/>
          <w:szCs w:val="28"/>
        </w:rPr>
        <w:t>б оружии</w:t>
      </w:r>
      <w:r w:rsidRPr="008B0F40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, в</w:t>
      </w:r>
      <w:r w:rsidR="00BD7FA6">
        <w:rPr>
          <w:rFonts w:ascii="Times New Roman" w:hAnsi="Times New Roman"/>
          <w:sz w:val="28"/>
          <w:szCs w:val="28"/>
          <w:lang w:val="ky-KG"/>
        </w:rPr>
        <w:t xml:space="preserve"> соответствии со</w:t>
      </w:r>
      <w:r w:rsidR="00BD7FA6" w:rsidRPr="008B0F40">
        <w:rPr>
          <w:rFonts w:ascii="Times New Roman" w:hAnsi="Times New Roman"/>
          <w:sz w:val="28"/>
          <w:szCs w:val="28"/>
        </w:rPr>
        <w:t xml:space="preserve"> статьями 1</w:t>
      </w:r>
      <w:r w:rsidR="00257F77">
        <w:rPr>
          <w:rFonts w:ascii="Times New Roman" w:hAnsi="Times New Roman"/>
          <w:sz w:val="28"/>
          <w:szCs w:val="28"/>
        </w:rPr>
        <w:t>3</w:t>
      </w:r>
      <w:r w:rsidR="00BD7FA6" w:rsidRPr="008B0F40">
        <w:rPr>
          <w:rFonts w:ascii="Times New Roman" w:hAnsi="Times New Roman"/>
          <w:sz w:val="28"/>
          <w:szCs w:val="28"/>
        </w:rPr>
        <w:t xml:space="preserve"> и 17 конституционного Закона Кыргызской Республики «О </w:t>
      </w:r>
      <w:r w:rsidR="00257F77">
        <w:rPr>
          <w:rFonts w:ascii="Times New Roman" w:hAnsi="Times New Roman"/>
          <w:sz w:val="28"/>
          <w:szCs w:val="28"/>
        </w:rPr>
        <w:t>Кабинете Министров</w:t>
      </w:r>
      <w:r w:rsidR="00BD7FA6" w:rsidRPr="008B0F40">
        <w:rPr>
          <w:rFonts w:ascii="Times New Roman" w:hAnsi="Times New Roman"/>
          <w:sz w:val="28"/>
          <w:szCs w:val="28"/>
        </w:rPr>
        <w:t xml:space="preserve"> Кыргызской Республики</w:t>
      </w:r>
      <w:r>
        <w:rPr>
          <w:rFonts w:ascii="Times New Roman" w:hAnsi="Times New Roman"/>
          <w:sz w:val="28"/>
          <w:szCs w:val="28"/>
        </w:rPr>
        <w:t>»</w:t>
      </w:r>
      <w:r w:rsidR="00400885" w:rsidRPr="008B0F40">
        <w:rPr>
          <w:rFonts w:ascii="Times New Roman" w:hAnsi="Times New Roman"/>
          <w:sz w:val="28"/>
          <w:szCs w:val="28"/>
        </w:rPr>
        <w:t xml:space="preserve"> </w:t>
      </w:r>
      <w:r w:rsidR="00257F77">
        <w:rPr>
          <w:rFonts w:ascii="Times New Roman" w:hAnsi="Times New Roman"/>
          <w:sz w:val="28"/>
          <w:szCs w:val="28"/>
        </w:rPr>
        <w:t>Кабинет Министров</w:t>
      </w:r>
      <w:r w:rsidR="00400885" w:rsidRPr="008B0F40">
        <w:rPr>
          <w:rFonts w:ascii="Times New Roman" w:hAnsi="Times New Roman"/>
          <w:sz w:val="28"/>
          <w:szCs w:val="28"/>
        </w:rPr>
        <w:t xml:space="preserve"> Кыргызской Республики постановляет:</w:t>
      </w:r>
    </w:p>
    <w:p w:rsidR="002A2266" w:rsidRPr="002A2266" w:rsidRDefault="002D48FA" w:rsidP="005168E7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F537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400885" w:rsidRPr="00D14C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</w:t>
      </w:r>
      <w:r w:rsidR="002A2266" w:rsidRPr="002A2266">
        <w:rPr>
          <w:rFonts w:ascii="Times New Roman" w:hAnsi="Times New Roman" w:cs="Times New Roman"/>
          <w:sz w:val="28"/>
          <w:szCs w:val="28"/>
        </w:rPr>
        <w:t>Перечен</w:t>
      </w:r>
      <w:r w:rsidR="002A2266">
        <w:rPr>
          <w:rFonts w:ascii="Times New Roman" w:hAnsi="Times New Roman" w:cs="Times New Roman"/>
          <w:sz w:val="28"/>
          <w:szCs w:val="28"/>
        </w:rPr>
        <w:t>ь</w:t>
      </w:r>
      <w:r w:rsidR="002A2266" w:rsidRPr="002A2266">
        <w:rPr>
          <w:rFonts w:ascii="Times New Roman" w:hAnsi="Times New Roman" w:cs="Times New Roman"/>
          <w:sz w:val="28"/>
          <w:szCs w:val="28"/>
        </w:rPr>
        <w:t xml:space="preserve"> слезоточивых и раздражающих веществ разрешенных к применению в составе патронов к газовому оружию, механических распылителей, аэрозольных и других устрой</w:t>
      </w:r>
      <w:proofErr w:type="gramStart"/>
      <w:r w:rsidR="002A2266" w:rsidRPr="002A2266">
        <w:rPr>
          <w:rFonts w:ascii="Times New Roman" w:hAnsi="Times New Roman" w:cs="Times New Roman"/>
          <w:sz w:val="28"/>
          <w:szCs w:val="28"/>
        </w:rPr>
        <w:t>ств гр</w:t>
      </w:r>
      <w:proofErr w:type="gramEnd"/>
      <w:r w:rsidR="002A2266" w:rsidRPr="002A2266">
        <w:rPr>
          <w:rFonts w:ascii="Times New Roman" w:hAnsi="Times New Roman" w:cs="Times New Roman"/>
          <w:sz w:val="28"/>
          <w:szCs w:val="28"/>
        </w:rPr>
        <w:t>ажданского оружия самообороны</w:t>
      </w:r>
      <w:r w:rsidR="00C957F8">
        <w:rPr>
          <w:rFonts w:ascii="Times New Roman" w:hAnsi="Times New Roman" w:cs="Times New Roman"/>
          <w:sz w:val="28"/>
          <w:szCs w:val="28"/>
        </w:rPr>
        <w:t>, согласно приложени</w:t>
      </w:r>
      <w:r w:rsidR="00F5377C">
        <w:rPr>
          <w:rFonts w:ascii="Times New Roman" w:hAnsi="Times New Roman" w:cs="Times New Roman"/>
          <w:sz w:val="28"/>
          <w:szCs w:val="28"/>
        </w:rPr>
        <w:t>ю</w:t>
      </w:r>
      <w:r w:rsidR="002A2266">
        <w:rPr>
          <w:rFonts w:ascii="Times New Roman" w:hAnsi="Times New Roman" w:cs="Times New Roman"/>
          <w:sz w:val="28"/>
          <w:szCs w:val="28"/>
        </w:rPr>
        <w:t>.</w:t>
      </w:r>
    </w:p>
    <w:p w:rsidR="005168E7" w:rsidRDefault="005168E7" w:rsidP="005168E7">
      <w:pPr>
        <w:pStyle w:val="a4"/>
        <w:ind w:left="-567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877487">
        <w:rPr>
          <w:rFonts w:ascii="Times New Roman" w:hAnsi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данного постановления возложить на управление контроля исполнения решений Президента и Кабинета Министров Администрации Президента Кыргызской Республики.</w:t>
      </w:r>
    </w:p>
    <w:p w:rsidR="00D14C42" w:rsidRPr="006F74FE" w:rsidRDefault="00F5377C" w:rsidP="005168E7">
      <w:pPr>
        <w:pStyle w:val="a4"/>
        <w:spacing w:after="200"/>
        <w:ind w:left="-567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D14C42">
        <w:rPr>
          <w:rFonts w:ascii="Times New Roman" w:hAnsi="Times New Roman"/>
          <w:sz w:val="28"/>
          <w:szCs w:val="28"/>
        </w:rPr>
        <w:t xml:space="preserve">. </w:t>
      </w:r>
      <w:r w:rsidR="00D14C42" w:rsidRPr="001E5D2F">
        <w:rPr>
          <w:rFonts w:ascii="Times New Roman" w:hAnsi="Times New Roman"/>
          <w:sz w:val="28"/>
          <w:szCs w:val="28"/>
        </w:rPr>
        <w:t xml:space="preserve">Настоящее постановление вступает в силу </w:t>
      </w:r>
      <w:r w:rsidR="00D14C42" w:rsidRPr="00892BA6">
        <w:rPr>
          <w:rFonts w:ascii="Times New Roman" w:hAnsi="Times New Roman"/>
          <w:sz w:val="28"/>
          <w:szCs w:val="28"/>
        </w:rPr>
        <w:t>по истечении пятнадцати дней со дня официального опубликования</w:t>
      </w:r>
      <w:r w:rsidR="00D14C42" w:rsidRPr="00877487">
        <w:rPr>
          <w:rFonts w:ascii="Times New Roman" w:hAnsi="Times New Roman"/>
          <w:sz w:val="28"/>
          <w:szCs w:val="28"/>
        </w:rPr>
        <w:t>.</w:t>
      </w:r>
    </w:p>
    <w:p w:rsidR="00F5377C" w:rsidRDefault="00F5377C" w:rsidP="00211312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1312" w:rsidRPr="003346E3" w:rsidRDefault="00211312" w:rsidP="00211312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46E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tbl>
      <w:tblPr>
        <w:tblW w:w="8196" w:type="pct"/>
        <w:tblCellMar>
          <w:left w:w="0" w:type="dxa"/>
          <w:right w:w="0" w:type="dxa"/>
        </w:tblCellMar>
        <w:tblLook w:val="04A0"/>
      </w:tblPr>
      <w:tblGrid>
        <w:gridCol w:w="9923"/>
        <w:gridCol w:w="3009"/>
        <w:gridCol w:w="3509"/>
      </w:tblGrid>
      <w:tr w:rsidR="00211312" w:rsidRPr="003346E3" w:rsidTr="00C173C7">
        <w:tc>
          <w:tcPr>
            <w:tcW w:w="3018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257F77" w:rsidRPr="00CA13BA" w:rsidRDefault="00257F77" w:rsidP="00257F77">
            <w:pPr>
              <w:spacing w:after="0" w:line="240" w:lineRule="auto"/>
              <w:ind w:right="-2268"/>
              <w:rPr>
                <w:rFonts w:ascii="Times New Roman" w:hAnsi="Times New Roman" w:cs="Times New Roman"/>
                <w:b/>
                <w:color w:val="404040"/>
                <w:sz w:val="28"/>
                <w:szCs w:val="28"/>
                <w:shd w:val="clear" w:color="auto" w:fill="FFFFFF"/>
              </w:rPr>
            </w:pPr>
            <w:r w:rsidRPr="00CA13BA">
              <w:rPr>
                <w:rFonts w:ascii="Times New Roman" w:hAnsi="Times New Roman" w:cs="Times New Roman"/>
                <w:b/>
                <w:color w:val="404040"/>
                <w:sz w:val="28"/>
                <w:szCs w:val="28"/>
                <w:shd w:val="clear" w:color="auto" w:fill="FFFFFF"/>
              </w:rPr>
              <w:t xml:space="preserve">Председатель </w:t>
            </w:r>
          </w:p>
          <w:p w:rsidR="00257F77" w:rsidRDefault="00257F77" w:rsidP="00257F77">
            <w:pPr>
              <w:spacing w:after="0" w:line="240" w:lineRule="auto"/>
              <w:ind w:right="-2268"/>
              <w:rPr>
                <w:rFonts w:ascii="Times New Roman" w:hAnsi="Times New Roman" w:cs="Times New Roman"/>
                <w:b/>
                <w:color w:val="404040"/>
                <w:sz w:val="28"/>
                <w:szCs w:val="28"/>
                <w:shd w:val="clear" w:color="auto" w:fill="FFFFFF"/>
              </w:rPr>
            </w:pPr>
            <w:r w:rsidRPr="00CA13BA">
              <w:rPr>
                <w:rFonts w:ascii="Times New Roman" w:hAnsi="Times New Roman" w:cs="Times New Roman"/>
                <w:b/>
                <w:color w:val="404040"/>
                <w:sz w:val="28"/>
                <w:szCs w:val="28"/>
                <w:shd w:val="clear" w:color="auto" w:fill="FFFFFF"/>
              </w:rPr>
              <w:t>Кабинета Министров</w:t>
            </w:r>
            <w:r w:rsidR="009B53BE">
              <w:rPr>
                <w:rFonts w:ascii="Times New Roman" w:hAnsi="Times New Roman" w:cs="Times New Roman"/>
                <w:b/>
                <w:color w:val="404040"/>
                <w:sz w:val="28"/>
                <w:szCs w:val="28"/>
                <w:shd w:val="clear" w:color="auto" w:fill="FFFFFF"/>
              </w:rPr>
              <w:t xml:space="preserve"> -</w:t>
            </w:r>
          </w:p>
          <w:p w:rsidR="00257F77" w:rsidRDefault="00257F77" w:rsidP="00257F77">
            <w:pPr>
              <w:spacing w:after="0" w:line="240" w:lineRule="auto"/>
              <w:ind w:right="-2268"/>
              <w:rPr>
                <w:rFonts w:ascii="Times New Roman" w:hAnsi="Times New Roman" w:cs="Times New Roman"/>
                <w:b/>
                <w:color w:val="40404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404040"/>
                <w:sz w:val="28"/>
                <w:szCs w:val="28"/>
                <w:shd w:val="clear" w:color="auto" w:fill="FFFFFF"/>
              </w:rPr>
              <w:t>Руководитель Администрации</w:t>
            </w:r>
          </w:p>
          <w:p w:rsidR="00211312" w:rsidRPr="003346E3" w:rsidRDefault="00257F77" w:rsidP="00257F77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404040"/>
                <w:sz w:val="28"/>
                <w:szCs w:val="28"/>
                <w:shd w:val="clear" w:color="auto" w:fill="FFFFFF"/>
              </w:rPr>
              <w:t xml:space="preserve">Президента                         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                                       </w:t>
            </w:r>
            <w:r>
              <w:rPr>
                <w:rFonts w:ascii="Times New Roman" w:hAnsi="Times New Roman" w:cs="Times New Roman"/>
                <w:b/>
                <w:color w:val="222222"/>
                <w:sz w:val="28"/>
                <w:szCs w:val="28"/>
                <w:shd w:val="clear" w:color="auto" w:fill="FFFFFF"/>
              </w:rPr>
              <w:t xml:space="preserve">А.У. </w:t>
            </w:r>
            <w:proofErr w:type="spellStart"/>
            <w:r>
              <w:rPr>
                <w:rFonts w:ascii="Times New Roman" w:hAnsi="Times New Roman" w:cs="Times New Roman"/>
                <w:b/>
                <w:color w:val="222222"/>
                <w:sz w:val="28"/>
                <w:szCs w:val="28"/>
                <w:shd w:val="clear" w:color="auto" w:fill="FFFFFF"/>
              </w:rPr>
              <w:t>Жапаров</w:t>
            </w:r>
            <w:proofErr w:type="spellEnd"/>
          </w:p>
        </w:tc>
        <w:tc>
          <w:tcPr>
            <w:tcW w:w="91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1312" w:rsidRPr="003346E3" w:rsidRDefault="00211312" w:rsidP="00C173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346E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11312" w:rsidRPr="003346E3" w:rsidRDefault="00211312" w:rsidP="00C173C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:rsidR="00400885" w:rsidRPr="003346E3" w:rsidRDefault="00400885" w:rsidP="0040088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0885" w:rsidRPr="003346E3" w:rsidRDefault="00400885" w:rsidP="0040088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46E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400885" w:rsidRPr="00211312" w:rsidRDefault="00400885" w:rsidP="00400885">
      <w:pPr>
        <w:rPr>
          <w:rFonts w:ascii="Times New Roman" w:hAnsi="Times New Roman" w:cs="Times New Roman"/>
          <w:sz w:val="28"/>
          <w:szCs w:val="28"/>
        </w:rPr>
      </w:pPr>
    </w:p>
    <w:p w:rsidR="00400885" w:rsidRDefault="00400885" w:rsidP="00400885">
      <w:pPr>
        <w:rPr>
          <w:rFonts w:ascii="Times New Roman" w:hAnsi="Times New Roman" w:cs="Times New Roman"/>
          <w:sz w:val="28"/>
          <w:szCs w:val="28"/>
        </w:rPr>
      </w:pPr>
    </w:p>
    <w:p w:rsidR="00400885" w:rsidRDefault="00400885" w:rsidP="00400885">
      <w:pPr>
        <w:rPr>
          <w:rFonts w:ascii="Times New Roman" w:hAnsi="Times New Roman" w:cs="Times New Roman"/>
          <w:sz w:val="28"/>
          <w:szCs w:val="28"/>
        </w:rPr>
      </w:pPr>
    </w:p>
    <w:p w:rsidR="00400885" w:rsidRDefault="00400885" w:rsidP="00400885">
      <w:pPr>
        <w:rPr>
          <w:rFonts w:ascii="Times New Roman" w:hAnsi="Times New Roman" w:cs="Times New Roman"/>
          <w:sz w:val="28"/>
          <w:szCs w:val="28"/>
        </w:rPr>
      </w:pPr>
    </w:p>
    <w:p w:rsidR="00257F77" w:rsidRDefault="00257F77" w:rsidP="007D77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D7777" w:rsidRDefault="007D7777" w:rsidP="007D77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</w:rPr>
        <w:t>Министр _______________________</w:t>
      </w:r>
      <w:r w:rsidR="00257F77">
        <w:rPr>
          <w:rFonts w:ascii="Times New Roman" w:hAnsi="Times New Roman"/>
          <w:sz w:val="24"/>
          <w:szCs w:val="24"/>
        </w:rPr>
        <w:t xml:space="preserve">У. </w:t>
      </w:r>
      <w:proofErr w:type="spellStart"/>
      <w:r w:rsidR="00257F77">
        <w:rPr>
          <w:rFonts w:ascii="Times New Roman" w:hAnsi="Times New Roman"/>
          <w:sz w:val="24"/>
          <w:szCs w:val="24"/>
        </w:rPr>
        <w:t>Ниязбеков</w:t>
      </w:r>
      <w:proofErr w:type="spellEnd"/>
      <w:r w:rsidR="00257F77">
        <w:rPr>
          <w:rFonts w:ascii="Times New Roman" w:hAnsi="Times New Roman"/>
          <w:sz w:val="24"/>
          <w:szCs w:val="24"/>
        </w:rPr>
        <w:t xml:space="preserve">        </w:t>
      </w:r>
      <w:r>
        <w:rPr>
          <w:rFonts w:ascii="Times New Roman" w:hAnsi="Times New Roman"/>
          <w:sz w:val="24"/>
          <w:szCs w:val="24"/>
        </w:rPr>
        <w:t xml:space="preserve">             «____» __________20</w:t>
      </w:r>
      <w:r w:rsidR="00257F77">
        <w:rPr>
          <w:rFonts w:ascii="Times New Roman" w:hAnsi="Times New Roman"/>
          <w:sz w:val="24"/>
          <w:szCs w:val="24"/>
        </w:rPr>
        <w:t>21</w:t>
      </w:r>
      <w:r>
        <w:rPr>
          <w:rFonts w:ascii="Times New Roman" w:hAnsi="Times New Roman"/>
          <w:sz w:val="24"/>
          <w:szCs w:val="24"/>
        </w:rPr>
        <w:t xml:space="preserve"> г. </w:t>
      </w:r>
    </w:p>
    <w:p w:rsidR="007D7777" w:rsidRDefault="007D7777" w:rsidP="007D77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</w:t>
      </w:r>
    </w:p>
    <w:p w:rsidR="007D7777" w:rsidRDefault="007D7777" w:rsidP="007D777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7D7777" w:rsidRDefault="007D7777" w:rsidP="007D7777">
      <w:pPr>
        <w:spacing w:after="0" w:line="240" w:lineRule="auto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Начальник УПОМС______________ </w:t>
      </w:r>
      <w:r w:rsidR="00257F77">
        <w:rPr>
          <w:rFonts w:ascii="Times New Roman" w:hAnsi="Times New Roman"/>
          <w:sz w:val="24"/>
          <w:szCs w:val="24"/>
        </w:rPr>
        <w:t xml:space="preserve">Н. </w:t>
      </w:r>
      <w:proofErr w:type="spellStart"/>
      <w:r w:rsidR="00257F77">
        <w:rPr>
          <w:rFonts w:ascii="Times New Roman" w:hAnsi="Times New Roman"/>
          <w:sz w:val="24"/>
          <w:szCs w:val="24"/>
        </w:rPr>
        <w:t>Жангабылов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«____»___________20</w:t>
      </w:r>
      <w:r w:rsidR="00257F77">
        <w:rPr>
          <w:rFonts w:ascii="Times New Roman" w:hAnsi="Times New Roman"/>
          <w:sz w:val="24"/>
          <w:szCs w:val="24"/>
        </w:rPr>
        <w:t>21</w:t>
      </w:r>
      <w:r>
        <w:rPr>
          <w:rFonts w:ascii="Times New Roman" w:hAnsi="Times New Roman"/>
          <w:sz w:val="24"/>
          <w:szCs w:val="24"/>
        </w:rPr>
        <w:t xml:space="preserve"> г.</w:t>
      </w:r>
    </w:p>
    <w:p w:rsidR="007D7777" w:rsidRDefault="007D7777" w:rsidP="007D777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sz w:val="24"/>
          <w:szCs w:val="24"/>
        </w:rPr>
      </w:pPr>
    </w:p>
    <w:p w:rsidR="00DA513B" w:rsidRPr="00745D73" w:rsidRDefault="00DA513B" w:rsidP="00950F33">
      <w:pPr>
        <w:tabs>
          <w:tab w:val="left" w:pos="567"/>
        </w:tabs>
        <w:spacing w:after="0" w:line="240" w:lineRule="auto"/>
        <w:ind w:left="2831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45D73">
        <w:rPr>
          <w:rFonts w:ascii="Times New Roman" w:hAnsi="Times New Roman" w:cs="Times New Roman"/>
          <w:b/>
          <w:sz w:val="28"/>
          <w:szCs w:val="28"/>
        </w:rPr>
        <w:t>Справка – обоснование</w:t>
      </w:r>
    </w:p>
    <w:p w:rsidR="00DA513B" w:rsidRPr="00745D73" w:rsidRDefault="00DA513B" w:rsidP="00950F33">
      <w:pPr>
        <w:tabs>
          <w:tab w:val="left" w:pos="567"/>
        </w:tabs>
        <w:spacing w:after="0" w:line="240" w:lineRule="auto"/>
        <w:ind w:left="2831" w:firstLine="709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A513B" w:rsidRPr="00745D73" w:rsidRDefault="00DA513B" w:rsidP="00950F33">
      <w:pPr>
        <w:pStyle w:val="a4"/>
        <w:tabs>
          <w:tab w:val="left" w:pos="567"/>
        </w:tabs>
        <w:jc w:val="center"/>
        <w:rPr>
          <w:rFonts w:ascii="Times New Roman" w:hAnsi="Times New Roman"/>
          <w:b/>
          <w:sz w:val="28"/>
          <w:szCs w:val="28"/>
        </w:rPr>
      </w:pPr>
      <w:r w:rsidRPr="00745D73">
        <w:rPr>
          <w:rFonts w:ascii="Times New Roman" w:hAnsi="Times New Roman"/>
          <w:b/>
          <w:sz w:val="28"/>
          <w:szCs w:val="28"/>
        </w:rPr>
        <w:t xml:space="preserve">к проекту постановления </w:t>
      </w:r>
      <w:r w:rsidR="00257F77">
        <w:rPr>
          <w:rFonts w:ascii="Times New Roman" w:hAnsi="Times New Roman"/>
          <w:b/>
          <w:sz w:val="28"/>
          <w:szCs w:val="28"/>
        </w:rPr>
        <w:t>Кабинета Министров</w:t>
      </w:r>
      <w:r w:rsidRPr="00745D73">
        <w:rPr>
          <w:rFonts w:ascii="Times New Roman" w:hAnsi="Times New Roman"/>
          <w:b/>
          <w:sz w:val="28"/>
          <w:szCs w:val="28"/>
        </w:rPr>
        <w:t xml:space="preserve"> Кыргызской Республики</w:t>
      </w:r>
    </w:p>
    <w:p w:rsidR="00DA513B" w:rsidRPr="00745D73" w:rsidRDefault="00DA513B" w:rsidP="00950F33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5D73">
        <w:rPr>
          <w:rFonts w:ascii="Times New Roman" w:hAnsi="Times New Roman"/>
          <w:b/>
          <w:sz w:val="28"/>
          <w:szCs w:val="28"/>
        </w:rPr>
        <w:t xml:space="preserve">  «</w:t>
      </w:r>
      <w:r w:rsidRPr="00745D73">
        <w:rPr>
          <w:rFonts w:ascii="Times New Roman" w:hAnsi="Times New Roman" w:cs="Times New Roman"/>
          <w:b/>
          <w:sz w:val="28"/>
          <w:szCs w:val="28"/>
        </w:rPr>
        <w:t xml:space="preserve">Об утверждении Перечня слезоточивых и раздражающих веществ разрешенных к применению в составе патронов к газовому оружию, механических распылителей, аэрозольных и других устройств </w:t>
      </w:r>
    </w:p>
    <w:p w:rsidR="00DA513B" w:rsidRPr="00745D73" w:rsidRDefault="00DA513B" w:rsidP="00950F33">
      <w:pPr>
        <w:pStyle w:val="a4"/>
        <w:tabs>
          <w:tab w:val="left" w:pos="567"/>
        </w:tabs>
        <w:jc w:val="center"/>
        <w:rPr>
          <w:rFonts w:ascii="Times New Roman" w:hAnsi="Times New Roman"/>
          <w:b/>
          <w:sz w:val="28"/>
          <w:szCs w:val="28"/>
        </w:rPr>
      </w:pPr>
      <w:r w:rsidRPr="00745D73">
        <w:rPr>
          <w:rFonts w:ascii="Times New Roman" w:hAnsi="Times New Roman"/>
          <w:b/>
          <w:sz w:val="28"/>
          <w:szCs w:val="28"/>
        </w:rPr>
        <w:t>гражданского оружия самообороны»</w:t>
      </w:r>
    </w:p>
    <w:p w:rsidR="00DA513B" w:rsidRPr="00745D73" w:rsidRDefault="00DA513B" w:rsidP="00950F33">
      <w:pPr>
        <w:pStyle w:val="a4"/>
        <w:tabs>
          <w:tab w:val="left" w:pos="567"/>
        </w:tabs>
        <w:jc w:val="center"/>
        <w:rPr>
          <w:rFonts w:ascii="Times New Roman" w:hAnsi="Times New Roman"/>
          <w:sz w:val="28"/>
          <w:szCs w:val="28"/>
        </w:rPr>
      </w:pPr>
    </w:p>
    <w:p w:rsidR="00DA513B" w:rsidRPr="00745D73" w:rsidRDefault="00DA513B" w:rsidP="00950F33">
      <w:pPr>
        <w:pStyle w:val="a4"/>
        <w:tabs>
          <w:tab w:val="left" w:pos="567"/>
        </w:tabs>
        <w:jc w:val="center"/>
        <w:rPr>
          <w:rFonts w:ascii="Times New Roman" w:hAnsi="Times New Roman"/>
          <w:sz w:val="28"/>
          <w:szCs w:val="28"/>
        </w:rPr>
      </w:pPr>
    </w:p>
    <w:p w:rsidR="00DA513B" w:rsidRPr="00745D73" w:rsidRDefault="00DA513B" w:rsidP="00950F33">
      <w:pPr>
        <w:pStyle w:val="tkTekst"/>
        <w:numPr>
          <w:ilvl w:val="0"/>
          <w:numId w:val="11"/>
        </w:num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745D73">
        <w:rPr>
          <w:rFonts w:ascii="Times New Roman" w:hAnsi="Times New Roman" w:cs="Times New Roman"/>
          <w:b/>
          <w:bCs/>
          <w:sz w:val="28"/>
          <w:szCs w:val="28"/>
        </w:rPr>
        <w:t>Цель и задачи</w:t>
      </w:r>
    </w:p>
    <w:p w:rsidR="00745D73" w:rsidRPr="00745D73" w:rsidRDefault="00DA513B" w:rsidP="00950F33">
      <w:pPr>
        <w:pStyle w:val="a4"/>
        <w:tabs>
          <w:tab w:val="left" w:pos="567"/>
        </w:tabs>
        <w:ind w:firstLine="567"/>
        <w:jc w:val="both"/>
        <w:rPr>
          <w:rFonts w:ascii="Times New Roman" w:hAnsi="Times New Roman"/>
          <w:bCs/>
          <w:spacing w:val="5"/>
          <w:sz w:val="28"/>
          <w:szCs w:val="28"/>
        </w:rPr>
      </w:pPr>
      <w:r w:rsidRPr="00745D73">
        <w:rPr>
          <w:rFonts w:ascii="Times New Roman" w:hAnsi="Times New Roman"/>
          <w:sz w:val="28"/>
          <w:szCs w:val="28"/>
        </w:rPr>
        <w:t>Целью и задачей данного проекта постановления является реализация статьи 1 Закона Кыргызской Республики «</w:t>
      </w:r>
      <w:r w:rsidRPr="00745D73">
        <w:rPr>
          <w:rFonts w:ascii="Times New Roman" w:hAnsi="Times New Roman"/>
          <w:bCs/>
          <w:spacing w:val="5"/>
          <w:sz w:val="28"/>
          <w:szCs w:val="28"/>
        </w:rPr>
        <w:t xml:space="preserve">Об оружии», в части утверждения перечня слезоточивых и раздражающих веществ разрешенных к применению в гражданском оружии самообороны. </w:t>
      </w:r>
    </w:p>
    <w:p w:rsidR="00950F33" w:rsidRDefault="00745D73" w:rsidP="00950F33">
      <w:pPr>
        <w:pStyle w:val="a4"/>
        <w:tabs>
          <w:tab w:val="left" w:pos="567"/>
        </w:tabs>
        <w:ind w:firstLine="567"/>
        <w:jc w:val="both"/>
        <w:rPr>
          <w:rFonts w:ascii="Times New Roman" w:hAnsi="Times New Roman"/>
          <w:b/>
          <w:bCs/>
          <w:sz w:val="28"/>
          <w:szCs w:val="28"/>
          <w:lang w:val="ky-KG"/>
        </w:rPr>
      </w:pPr>
      <w:r w:rsidRPr="00745D73">
        <w:rPr>
          <w:rFonts w:ascii="Times New Roman" w:hAnsi="Times New Roman"/>
          <w:b/>
          <w:bCs/>
          <w:spacing w:val="5"/>
          <w:sz w:val="28"/>
          <w:szCs w:val="28"/>
        </w:rPr>
        <w:t>2.</w:t>
      </w:r>
      <w:r w:rsidRPr="00745D73">
        <w:rPr>
          <w:rFonts w:ascii="Times New Roman" w:hAnsi="Times New Roman"/>
          <w:bCs/>
          <w:spacing w:val="5"/>
          <w:sz w:val="28"/>
          <w:szCs w:val="28"/>
        </w:rPr>
        <w:t xml:space="preserve"> </w:t>
      </w:r>
      <w:r w:rsidR="00DA513B" w:rsidRPr="00745D73">
        <w:rPr>
          <w:rFonts w:ascii="Times New Roman" w:hAnsi="Times New Roman"/>
          <w:b/>
          <w:bCs/>
          <w:sz w:val="28"/>
          <w:szCs w:val="28"/>
        </w:rPr>
        <w:t>Описательная часть</w:t>
      </w:r>
    </w:p>
    <w:p w:rsidR="00DA513B" w:rsidRPr="00745D73" w:rsidRDefault="00DA513B" w:rsidP="00950F33">
      <w:pPr>
        <w:pStyle w:val="a4"/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745D73">
        <w:rPr>
          <w:rFonts w:ascii="Times New Roman" w:hAnsi="Times New Roman"/>
          <w:bCs/>
          <w:sz w:val="28"/>
          <w:szCs w:val="28"/>
        </w:rPr>
        <w:t>В</w:t>
      </w:r>
      <w:proofErr w:type="gramEnd"/>
      <w:r w:rsidRPr="00745D73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Pr="00745D73">
        <w:rPr>
          <w:rFonts w:ascii="Times New Roman" w:hAnsi="Times New Roman"/>
          <w:bCs/>
          <w:sz w:val="28"/>
          <w:szCs w:val="28"/>
        </w:rPr>
        <w:t>статьей</w:t>
      </w:r>
      <w:proofErr w:type="gramEnd"/>
      <w:r w:rsidRPr="00745D73">
        <w:rPr>
          <w:rFonts w:ascii="Times New Roman" w:hAnsi="Times New Roman"/>
          <w:bCs/>
          <w:sz w:val="28"/>
          <w:szCs w:val="28"/>
        </w:rPr>
        <w:t xml:space="preserve"> 1</w:t>
      </w:r>
      <w:r w:rsidRPr="00745D73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745D73">
        <w:rPr>
          <w:rFonts w:ascii="Times New Roman" w:hAnsi="Times New Roman"/>
          <w:sz w:val="28"/>
          <w:szCs w:val="28"/>
        </w:rPr>
        <w:t>Закона Кыргызской Республики «</w:t>
      </w:r>
      <w:r w:rsidRPr="00745D73">
        <w:rPr>
          <w:rFonts w:ascii="Times New Roman" w:hAnsi="Times New Roman"/>
          <w:bCs/>
          <w:spacing w:val="5"/>
          <w:sz w:val="28"/>
          <w:szCs w:val="28"/>
        </w:rPr>
        <w:t xml:space="preserve">Об оружии», установлено, </w:t>
      </w:r>
      <w:r w:rsidRPr="00745D73">
        <w:rPr>
          <w:rFonts w:ascii="Times New Roman" w:hAnsi="Times New Roman"/>
          <w:sz w:val="28"/>
          <w:szCs w:val="28"/>
        </w:rPr>
        <w:t xml:space="preserve">что перечень раздражающих и слезоточивых веществ, разрешенных к применению, определяется </w:t>
      </w:r>
      <w:r w:rsidR="00257F77">
        <w:rPr>
          <w:rFonts w:ascii="Times New Roman" w:hAnsi="Times New Roman"/>
          <w:sz w:val="28"/>
          <w:szCs w:val="28"/>
        </w:rPr>
        <w:t>Кабинетом Министров</w:t>
      </w:r>
      <w:r w:rsidRPr="00745D73">
        <w:rPr>
          <w:rFonts w:ascii="Times New Roman" w:hAnsi="Times New Roman"/>
          <w:sz w:val="28"/>
          <w:szCs w:val="28"/>
        </w:rPr>
        <w:t xml:space="preserve"> Кыргызской Республики.</w:t>
      </w:r>
    </w:p>
    <w:p w:rsidR="00DA513B" w:rsidRPr="00745D73" w:rsidRDefault="00DA513B" w:rsidP="00950F33">
      <w:pPr>
        <w:pStyle w:val="tkTekst"/>
        <w:tabs>
          <w:tab w:val="left" w:pos="567"/>
        </w:tabs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45D73">
        <w:rPr>
          <w:rFonts w:ascii="Times New Roman" w:hAnsi="Times New Roman" w:cs="Times New Roman"/>
          <w:sz w:val="28"/>
          <w:szCs w:val="28"/>
        </w:rPr>
        <w:t xml:space="preserve">Раздражающие и слезоточивые вещества, </w:t>
      </w:r>
      <w:proofErr w:type="gramStart"/>
      <w:r w:rsidRPr="00745D73">
        <w:rPr>
          <w:rFonts w:ascii="Times New Roman" w:hAnsi="Times New Roman" w:cs="Times New Roman"/>
          <w:sz w:val="28"/>
          <w:szCs w:val="28"/>
        </w:rPr>
        <w:t>согласно</w:t>
      </w:r>
      <w:proofErr w:type="gramEnd"/>
      <w:r w:rsidRPr="00745D73">
        <w:rPr>
          <w:rFonts w:ascii="Times New Roman" w:hAnsi="Times New Roman" w:cs="Times New Roman"/>
          <w:sz w:val="28"/>
          <w:szCs w:val="28"/>
        </w:rPr>
        <w:t xml:space="preserve"> вышеуказанного Закона, используются в гражданском газовом оружии самообороны, которое</w:t>
      </w:r>
      <w:r w:rsidRPr="00745D73">
        <w:rPr>
          <w:sz w:val="28"/>
          <w:szCs w:val="28"/>
        </w:rPr>
        <w:t xml:space="preserve"> </w:t>
      </w:r>
      <w:r w:rsidRPr="00745D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предназначено для временного поражения живой цели путем применения слезоточивых или раздражающих веществ. К этому виду оружия относятся газовые пистолеты и револьверы, механические распылители, аэрозольные и другие устройства.</w:t>
      </w:r>
    </w:p>
    <w:p w:rsidR="00DA513B" w:rsidRPr="00745D73" w:rsidRDefault="00DA513B" w:rsidP="00950F33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45D73">
        <w:rPr>
          <w:rFonts w:ascii="Times New Roman" w:hAnsi="Times New Roman" w:cs="Times New Roman"/>
          <w:sz w:val="28"/>
          <w:szCs w:val="28"/>
          <w:shd w:val="clear" w:color="auto" w:fill="FFFFFF"/>
        </w:rPr>
        <w:t>К отравляющим веществам раздражающего действия относятся химические соединения с избирательным действием на чувствительные нервные окончания слизистых оболочек верхних дыхательных путей, конъюнктивы глаз и кожи. Это действие сопровождается рядом местных и общих рефлекторных реакций и субъективно воспринимается как неприятное чувство покалывания, жжения, рези, боли и т.д.</w:t>
      </w:r>
    </w:p>
    <w:p w:rsidR="00745D73" w:rsidRPr="00745D73" w:rsidRDefault="00DA513B" w:rsidP="00950F33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45D7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перечни перечислены разрешенные к использованию </w:t>
      </w:r>
      <w:r w:rsidRPr="00745D73">
        <w:rPr>
          <w:rFonts w:ascii="Times New Roman" w:hAnsi="Times New Roman" w:cs="Times New Roman"/>
          <w:sz w:val="28"/>
          <w:szCs w:val="28"/>
        </w:rPr>
        <w:t>раздражающие и слезоточивые</w:t>
      </w:r>
      <w:r w:rsidRPr="00745D7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вещества и их максимальная концентрация при воздействии на организм человека.</w:t>
      </w:r>
    </w:p>
    <w:p w:rsidR="00950F33" w:rsidRPr="00950F33" w:rsidRDefault="00745D73" w:rsidP="00950F33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950F3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3. </w:t>
      </w:r>
      <w:r w:rsidR="00DA513B" w:rsidRPr="00950F33">
        <w:rPr>
          <w:rFonts w:ascii="Times New Roman" w:hAnsi="Times New Roman" w:cs="Times New Roman"/>
          <w:b/>
          <w:sz w:val="28"/>
          <w:szCs w:val="28"/>
        </w:rPr>
        <w:t xml:space="preserve">Прогнозы возможных социальных, экономических, правовых, правозащитных, </w:t>
      </w:r>
      <w:proofErr w:type="spellStart"/>
      <w:r w:rsidR="00DA513B" w:rsidRPr="00950F33">
        <w:rPr>
          <w:rFonts w:ascii="Times New Roman" w:hAnsi="Times New Roman" w:cs="Times New Roman"/>
          <w:b/>
          <w:sz w:val="28"/>
          <w:szCs w:val="28"/>
        </w:rPr>
        <w:t>гендерных</w:t>
      </w:r>
      <w:proofErr w:type="spellEnd"/>
      <w:r w:rsidR="00DA513B" w:rsidRPr="00950F33">
        <w:rPr>
          <w:rFonts w:ascii="Times New Roman" w:hAnsi="Times New Roman" w:cs="Times New Roman"/>
          <w:b/>
          <w:sz w:val="28"/>
          <w:szCs w:val="28"/>
        </w:rPr>
        <w:t>, экологических, коррупционных последствий.</w:t>
      </w:r>
      <w:bookmarkStart w:id="0" w:name="_GoBack"/>
      <w:bookmarkEnd w:id="0"/>
    </w:p>
    <w:p w:rsidR="00DA513B" w:rsidRPr="00950F33" w:rsidRDefault="00DA513B" w:rsidP="00950F33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950F33">
        <w:rPr>
          <w:rFonts w:ascii="Times New Roman" w:hAnsi="Times New Roman" w:cs="Times New Roman"/>
          <w:sz w:val="28"/>
          <w:szCs w:val="28"/>
        </w:rPr>
        <w:t xml:space="preserve">Принятие обозначенного проекта постановления </w:t>
      </w:r>
      <w:r w:rsidR="00E228A3">
        <w:rPr>
          <w:rFonts w:ascii="Times New Roman" w:hAnsi="Times New Roman" w:cs="Times New Roman"/>
          <w:sz w:val="28"/>
          <w:szCs w:val="28"/>
        </w:rPr>
        <w:t xml:space="preserve">Кабинета Министров </w:t>
      </w:r>
      <w:r w:rsidRPr="00950F33">
        <w:rPr>
          <w:rFonts w:ascii="Times New Roman" w:hAnsi="Times New Roman" w:cs="Times New Roman"/>
          <w:sz w:val="28"/>
          <w:szCs w:val="28"/>
        </w:rPr>
        <w:t xml:space="preserve">Кыргызской Республики не повлечет за собой социальных, экономических, правовых, правозащитных, </w:t>
      </w:r>
      <w:proofErr w:type="spellStart"/>
      <w:r w:rsidRPr="00950F33">
        <w:rPr>
          <w:rFonts w:ascii="Times New Roman" w:hAnsi="Times New Roman" w:cs="Times New Roman"/>
          <w:sz w:val="28"/>
          <w:szCs w:val="28"/>
        </w:rPr>
        <w:t>гендерных</w:t>
      </w:r>
      <w:proofErr w:type="spellEnd"/>
      <w:r w:rsidRPr="00950F33">
        <w:rPr>
          <w:rFonts w:ascii="Times New Roman" w:hAnsi="Times New Roman" w:cs="Times New Roman"/>
          <w:sz w:val="28"/>
          <w:szCs w:val="28"/>
        </w:rPr>
        <w:t>, экологических, коррупционных последствий, а также дополнительных затрат с государственного бюджета.</w:t>
      </w:r>
    </w:p>
    <w:p w:rsidR="00950F33" w:rsidRPr="00950F33" w:rsidRDefault="00745D73" w:rsidP="00950F33">
      <w:pPr>
        <w:pStyle w:val="tkTekst"/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50F33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DA513B" w:rsidRPr="00950F33">
        <w:rPr>
          <w:rFonts w:ascii="Times New Roman" w:hAnsi="Times New Roman" w:cs="Times New Roman"/>
          <w:b/>
          <w:bCs/>
          <w:sz w:val="28"/>
          <w:szCs w:val="28"/>
        </w:rPr>
        <w:t>. Информация о результатах общественного обсуждения</w:t>
      </w:r>
    </w:p>
    <w:p w:rsidR="00722D9C" w:rsidRDefault="00722D9C" w:rsidP="00722D9C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B526F8">
        <w:rPr>
          <w:rFonts w:ascii="Times New Roman" w:hAnsi="Times New Roman"/>
          <w:sz w:val="28"/>
          <w:szCs w:val="28"/>
        </w:rPr>
        <w:t xml:space="preserve">В соответствии со статьей 22 Закона Кыргызской Республики "О нормативных правовых актах Кыргызской Республики" данный проект постановления </w:t>
      </w:r>
      <w:r>
        <w:rPr>
          <w:rFonts w:ascii="Times New Roman" w:hAnsi="Times New Roman"/>
          <w:sz w:val="28"/>
          <w:szCs w:val="28"/>
        </w:rPr>
        <w:t>Кабинета Министров</w:t>
      </w:r>
      <w:r w:rsidRPr="00B526F8">
        <w:rPr>
          <w:rFonts w:ascii="Times New Roman" w:hAnsi="Times New Roman"/>
          <w:sz w:val="28"/>
          <w:szCs w:val="28"/>
        </w:rPr>
        <w:t xml:space="preserve"> Кыргызской Республики </w:t>
      </w:r>
      <w:r>
        <w:rPr>
          <w:rFonts w:ascii="Times New Roman" w:hAnsi="Times New Roman"/>
          <w:sz w:val="28"/>
          <w:szCs w:val="28"/>
        </w:rPr>
        <w:t xml:space="preserve">будет </w:t>
      </w:r>
      <w:r w:rsidRPr="00B526F8">
        <w:rPr>
          <w:rFonts w:ascii="Times New Roman" w:hAnsi="Times New Roman"/>
          <w:sz w:val="28"/>
          <w:szCs w:val="28"/>
        </w:rPr>
        <w:lastRenderedPageBreak/>
        <w:t>размещен на официальном сайте</w:t>
      </w:r>
      <w:r>
        <w:rPr>
          <w:rFonts w:ascii="Times New Roman" w:hAnsi="Times New Roman"/>
          <w:sz w:val="28"/>
          <w:szCs w:val="28"/>
        </w:rPr>
        <w:t xml:space="preserve"> и на Едином портале общественного обсуждения проектов нормативных правовых актов Кыргызской Республики (</w:t>
      </w:r>
      <w:r>
        <w:rPr>
          <w:rFonts w:ascii="Times New Roman" w:hAnsi="Times New Roman"/>
          <w:sz w:val="28"/>
          <w:szCs w:val="28"/>
          <w:lang w:val="en-US"/>
        </w:rPr>
        <w:t>http</w:t>
      </w:r>
      <w:r>
        <w:rPr>
          <w:rFonts w:ascii="Times New Roman" w:hAnsi="Times New Roman"/>
          <w:sz w:val="28"/>
          <w:szCs w:val="28"/>
        </w:rPr>
        <w:t>:</w:t>
      </w:r>
      <w:r w:rsidRPr="00BD5353">
        <w:rPr>
          <w:rFonts w:ascii="Times New Roman" w:hAnsi="Times New Roman"/>
          <w:sz w:val="28"/>
          <w:szCs w:val="28"/>
        </w:rPr>
        <w:t>\\</w:t>
      </w:r>
      <w:r>
        <w:rPr>
          <w:rFonts w:ascii="Times New Roman" w:hAnsi="Times New Roman"/>
          <w:sz w:val="28"/>
          <w:szCs w:val="28"/>
          <w:lang w:val="en-US"/>
        </w:rPr>
        <w:t>koomtalkuu</w:t>
      </w:r>
      <w:r w:rsidRPr="00BD5353">
        <w:rPr>
          <w:rFonts w:ascii="Times New Roman" w:hAnsi="Times New Roman"/>
          <w:sz w:val="28"/>
          <w:szCs w:val="28"/>
        </w:rPr>
        <w:t>.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gov</w:t>
      </w:r>
      <w:proofErr w:type="spellEnd"/>
      <w:r w:rsidRPr="00BD5353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kg</w:t>
      </w:r>
      <w:r>
        <w:rPr>
          <w:rFonts w:ascii="Times New Roman" w:hAnsi="Times New Roman"/>
          <w:sz w:val="28"/>
          <w:szCs w:val="28"/>
        </w:rPr>
        <w:t>)</w:t>
      </w:r>
      <w:r w:rsidRPr="00B526F8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B526F8">
        <w:rPr>
          <w:rFonts w:ascii="Times New Roman" w:hAnsi="Times New Roman"/>
          <w:sz w:val="28"/>
          <w:szCs w:val="28"/>
        </w:rPr>
        <w:t>для прохождения процедуры общественного обсуждения</w:t>
      </w:r>
      <w:r w:rsidRPr="00B526F8">
        <w:rPr>
          <w:rFonts w:ascii="Times New Roman" w:hAnsi="Times New Roman"/>
          <w:bCs/>
          <w:sz w:val="28"/>
          <w:szCs w:val="28"/>
        </w:rPr>
        <w:t>.</w:t>
      </w:r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DA513B" w:rsidRPr="00950F33" w:rsidRDefault="00950F33" w:rsidP="00950F33">
      <w:pPr>
        <w:pStyle w:val="tkTekst"/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50F33">
        <w:rPr>
          <w:rFonts w:ascii="Times New Roman" w:hAnsi="Times New Roman" w:cs="Times New Roman"/>
          <w:b/>
          <w:bCs/>
          <w:sz w:val="28"/>
          <w:szCs w:val="28"/>
        </w:rPr>
        <w:t xml:space="preserve">5. </w:t>
      </w:r>
      <w:r w:rsidR="00DA513B" w:rsidRPr="00950F33">
        <w:rPr>
          <w:rFonts w:ascii="Times New Roman" w:hAnsi="Times New Roman" w:cs="Times New Roman"/>
          <w:b/>
          <w:bCs/>
          <w:sz w:val="28"/>
          <w:szCs w:val="28"/>
        </w:rPr>
        <w:t>Анализ соответствия проекта законодательству</w:t>
      </w:r>
    </w:p>
    <w:p w:rsidR="00950F33" w:rsidRPr="00950F33" w:rsidRDefault="00DA513B" w:rsidP="00950F33">
      <w:pPr>
        <w:pStyle w:val="tkTekst"/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0F33">
        <w:rPr>
          <w:rFonts w:ascii="Times New Roman" w:hAnsi="Times New Roman" w:cs="Times New Roman"/>
          <w:sz w:val="28"/>
          <w:szCs w:val="28"/>
        </w:rPr>
        <w:t xml:space="preserve"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</w:t>
      </w:r>
      <w:proofErr w:type="spellStart"/>
      <w:r w:rsidRPr="00950F33">
        <w:rPr>
          <w:rFonts w:ascii="Times New Roman" w:hAnsi="Times New Roman" w:cs="Times New Roman"/>
          <w:sz w:val="28"/>
          <w:szCs w:val="28"/>
        </w:rPr>
        <w:t>Кыргызская</w:t>
      </w:r>
      <w:proofErr w:type="spellEnd"/>
      <w:r w:rsidRPr="00950F33">
        <w:rPr>
          <w:rFonts w:ascii="Times New Roman" w:hAnsi="Times New Roman" w:cs="Times New Roman"/>
          <w:sz w:val="28"/>
          <w:szCs w:val="28"/>
        </w:rPr>
        <w:t xml:space="preserve"> Республика.</w:t>
      </w:r>
    </w:p>
    <w:p w:rsidR="00DA513B" w:rsidRPr="00950F33" w:rsidRDefault="00745D73" w:rsidP="00950F33">
      <w:pPr>
        <w:pStyle w:val="tkTekst"/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0F33">
        <w:rPr>
          <w:rFonts w:ascii="Times New Roman" w:hAnsi="Times New Roman" w:cs="Times New Roman"/>
          <w:b/>
          <w:bCs/>
          <w:sz w:val="28"/>
          <w:szCs w:val="28"/>
        </w:rPr>
        <w:t xml:space="preserve">6. </w:t>
      </w:r>
      <w:r w:rsidR="00DA513B" w:rsidRPr="00950F33">
        <w:rPr>
          <w:rFonts w:ascii="Times New Roman" w:hAnsi="Times New Roman" w:cs="Times New Roman"/>
          <w:b/>
          <w:bCs/>
          <w:sz w:val="28"/>
          <w:szCs w:val="28"/>
        </w:rPr>
        <w:t>Информация о необходимости финансирования</w:t>
      </w:r>
    </w:p>
    <w:p w:rsidR="00DA513B" w:rsidRPr="00950F33" w:rsidRDefault="00DA513B" w:rsidP="00950F33">
      <w:pPr>
        <w:pStyle w:val="tkTekst"/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0F33">
        <w:rPr>
          <w:rFonts w:ascii="Times New Roman" w:hAnsi="Times New Roman" w:cs="Times New Roman"/>
          <w:sz w:val="28"/>
          <w:szCs w:val="28"/>
        </w:rPr>
        <w:t>Принятие настоящего проекта не повлечет дополнительных финансовых затрат из республиканского бюджета.</w:t>
      </w:r>
    </w:p>
    <w:p w:rsidR="00950F33" w:rsidRPr="00950F33" w:rsidRDefault="00950F33" w:rsidP="00950F33">
      <w:pPr>
        <w:pStyle w:val="tkTekst"/>
        <w:tabs>
          <w:tab w:val="left" w:pos="567"/>
        </w:tabs>
        <w:spacing w:after="0" w:line="240" w:lineRule="auto"/>
        <w:ind w:left="567"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950F33">
        <w:rPr>
          <w:rFonts w:ascii="Times New Roman" w:hAnsi="Times New Roman" w:cs="Times New Roman"/>
          <w:b/>
          <w:bCs/>
          <w:sz w:val="28"/>
          <w:szCs w:val="28"/>
        </w:rPr>
        <w:t xml:space="preserve">7. </w:t>
      </w:r>
      <w:r w:rsidR="00DA513B" w:rsidRPr="00950F33">
        <w:rPr>
          <w:rFonts w:ascii="Times New Roman" w:hAnsi="Times New Roman" w:cs="Times New Roman"/>
          <w:b/>
          <w:bCs/>
          <w:sz w:val="28"/>
          <w:szCs w:val="28"/>
        </w:rPr>
        <w:t>Информация об анализе регулятивного воздействия</w:t>
      </w:r>
    </w:p>
    <w:p w:rsidR="00DA513B" w:rsidRPr="00950F33" w:rsidRDefault="00DA513B" w:rsidP="00950F33">
      <w:pPr>
        <w:pStyle w:val="tkTekst"/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50F33">
        <w:rPr>
          <w:rFonts w:ascii="Times New Roman" w:hAnsi="Times New Roman" w:cs="Times New Roman"/>
          <w:sz w:val="28"/>
          <w:szCs w:val="28"/>
        </w:rPr>
        <w:t>Проект постановления не направлен на регулирование предпринимательской деятельности, в силу чего не требует проведения анализа регулятивного воздействия.</w:t>
      </w:r>
    </w:p>
    <w:p w:rsidR="00DA513B" w:rsidRPr="00745D73" w:rsidRDefault="00DA513B" w:rsidP="00950F3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513B" w:rsidRPr="00745D73" w:rsidRDefault="00DA513B" w:rsidP="00950F3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513B" w:rsidRPr="00745D73" w:rsidRDefault="00DA513B" w:rsidP="00950F3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513B" w:rsidRDefault="00DA513B" w:rsidP="00950F3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45D73">
        <w:rPr>
          <w:rFonts w:ascii="Times New Roman" w:hAnsi="Times New Roman" w:cs="Times New Roman"/>
          <w:b/>
          <w:sz w:val="28"/>
          <w:szCs w:val="28"/>
        </w:rPr>
        <w:t xml:space="preserve">Министр                                                        </w:t>
      </w:r>
      <w:r w:rsidR="00257F77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745D73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257F77">
        <w:rPr>
          <w:rFonts w:ascii="Times New Roman" w:hAnsi="Times New Roman" w:cs="Times New Roman"/>
          <w:b/>
          <w:sz w:val="28"/>
          <w:szCs w:val="28"/>
        </w:rPr>
        <w:t xml:space="preserve">У. </w:t>
      </w:r>
      <w:proofErr w:type="spellStart"/>
      <w:r w:rsidR="00257F77">
        <w:rPr>
          <w:rFonts w:ascii="Times New Roman" w:hAnsi="Times New Roman" w:cs="Times New Roman"/>
          <w:b/>
          <w:sz w:val="28"/>
          <w:szCs w:val="28"/>
        </w:rPr>
        <w:t>Ниязбеков</w:t>
      </w:r>
      <w:proofErr w:type="spellEnd"/>
      <w:r w:rsidRPr="00745D7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A513B" w:rsidRDefault="00DA513B" w:rsidP="00DA51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</w:p>
    <w:p w:rsidR="009442E1" w:rsidRPr="009442E1" w:rsidRDefault="009442E1" w:rsidP="00DA513B">
      <w:pPr>
        <w:spacing w:after="0" w:line="240" w:lineRule="auto"/>
        <w:ind w:left="2831" w:firstLine="709"/>
        <w:jc w:val="both"/>
        <w:rPr>
          <w:rFonts w:ascii="Times New Roman" w:hAnsi="Times New Roman"/>
          <w:bCs/>
          <w:sz w:val="28"/>
          <w:szCs w:val="28"/>
        </w:rPr>
      </w:pPr>
    </w:p>
    <w:sectPr w:rsidR="009442E1" w:rsidRPr="009442E1" w:rsidSect="00211312">
      <w:pgSz w:w="11906" w:h="16838"/>
      <w:pgMar w:top="1135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21DF5"/>
    <w:multiLevelType w:val="hybridMultilevel"/>
    <w:tmpl w:val="06400408"/>
    <w:lvl w:ilvl="0" w:tplc="75F6D926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7004883"/>
    <w:multiLevelType w:val="hybridMultilevel"/>
    <w:tmpl w:val="A258B176"/>
    <w:lvl w:ilvl="0" w:tplc="C8C0F5E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5BB59A3"/>
    <w:multiLevelType w:val="hybridMultilevel"/>
    <w:tmpl w:val="F670C354"/>
    <w:lvl w:ilvl="0" w:tplc="A9D618A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C3D22A2"/>
    <w:multiLevelType w:val="hybridMultilevel"/>
    <w:tmpl w:val="5D8C291A"/>
    <w:lvl w:ilvl="0" w:tplc="2CCAA09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425B6F02"/>
    <w:multiLevelType w:val="hybridMultilevel"/>
    <w:tmpl w:val="239801FC"/>
    <w:lvl w:ilvl="0" w:tplc="0840BB54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5A2197E"/>
    <w:multiLevelType w:val="hybridMultilevel"/>
    <w:tmpl w:val="34FE8032"/>
    <w:lvl w:ilvl="0" w:tplc="D96E011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>
    <w:nsid w:val="64DF0D24"/>
    <w:multiLevelType w:val="hybridMultilevel"/>
    <w:tmpl w:val="A96ABA9C"/>
    <w:lvl w:ilvl="0" w:tplc="8626D0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701107DC"/>
    <w:multiLevelType w:val="hybridMultilevel"/>
    <w:tmpl w:val="7CD0C420"/>
    <w:lvl w:ilvl="0" w:tplc="7C60D5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728816E3"/>
    <w:multiLevelType w:val="hybridMultilevel"/>
    <w:tmpl w:val="0B8E89AA"/>
    <w:lvl w:ilvl="0" w:tplc="7BB89EB4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7901723C"/>
    <w:multiLevelType w:val="hybridMultilevel"/>
    <w:tmpl w:val="AA3A1B54"/>
    <w:lvl w:ilvl="0" w:tplc="38A0DE1E">
      <w:start w:val="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4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2"/>
  </w:num>
  <w:num w:numId="9">
    <w:abstractNumId w:val="0"/>
  </w:num>
  <w:num w:numId="10">
    <w:abstractNumId w:val="9"/>
  </w:num>
  <w:num w:numId="11">
    <w:abstractNumId w:val="6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D33CC"/>
    <w:rsid w:val="000275AE"/>
    <w:rsid w:val="00053BE7"/>
    <w:rsid w:val="000D7AB2"/>
    <w:rsid w:val="000E5F65"/>
    <w:rsid w:val="000F03C6"/>
    <w:rsid w:val="000F4D09"/>
    <w:rsid w:val="0018776D"/>
    <w:rsid w:val="00211312"/>
    <w:rsid w:val="00257F77"/>
    <w:rsid w:val="002615A1"/>
    <w:rsid w:val="002A2266"/>
    <w:rsid w:val="002B3695"/>
    <w:rsid w:val="002D48FA"/>
    <w:rsid w:val="00333BEE"/>
    <w:rsid w:val="003354FF"/>
    <w:rsid w:val="003408B3"/>
    <w:rsid w:val="00342A5C"/>
    <w:rsid w:val="00357F3C"/>
    <w:rsid w:val="00367E71"/>
    <w:rsid w:val="0038614D"/>
    <w:rsid w:val="00400885"/>
    <w:rsid w:val="00415E8C"/>
    <w:rsid w:val="00427C23"/>
    <w:rsid w:val="004A6A07"/>
    <w:rsid w:val="004C0422"/>
    <w:rsid w:val="005168E7"/>
    <w:rsid w:val="005815FA"/>
    <w:rsid w:val="00603AB1"/>
    <w:rsid w:val="00624FA0"/>
    <w:rsid w:val="00657DD8"/>
    <w:rsid w:val="006730A6"/>
    <w:rsid w:val="006954D5"/>
    <w:rsid w:val="00722D9C"/>
    <w:rsid w:val="00726CB0"/>
    <w:rsid w:val="00743266"/>
    <w:rsid w:val="00745D73"/>
    <w:rsid w:val="0074650E"/>
    <w:rsid w:val="00792064"/>
    <w:rsid w:val="007D7777"/>
    <w:rsid w:val="00837712"/>
    <w:rsid w:val="008C4A65"/>
    <w:rsid w:val="008F4C05"/>
    <w:rsid w:val="00941D8C"/>
    <w:rsid w:val="0094419D"/>
    <w:rsid w:val="009442E1"/>
    <w:rsid w:val="00950F33"/>
    <w:rsid w:val="009A24C5"/>
    <w:rsid w:val="009B501B"/>
    <w:rsid w:val="009B53BE"/>
    <w:rsid w:val="009E3CD5"/>
    <w:rsid w:val="00A14051"/>
    <w:rsid w:val="00AA17E4"/>
    <w:rsid w:val="00AC2438"/>
    <w:rsid w:val="00B3351A"/>
    <w:rsid w:val="00BD7FA6"/>
    <w:rsid w:val="00C214BB"/>
    <w:rsid w:val="00C77064"/>
    <w:rsid w:val="00C82E56"/>
    <w:rsid w:val="00C957F8"/>
    <w:rsid w:val="00D043B0"/>
    <w:rsid w:val="00D14C42"/>
    <w:rsid w:val="00D15466"/>
    <w:rsid w:val="00D50878"/>
    <w:rsid w:val="00D8006A"/>
    <w:rsid w:val="00D84E3D"/>
    <w:rsid w:val="00DA513B"/>
    <w:rsid w:val="00DD502C"/>
    <w:rsid w:val="00E228A3"/>
    <w:rsid w:val="00E7053B"/>
    <w:rsid w:val="00EC5397"/>
    <w:rsid w:val="00EE55B5"/>
    <w:rsid w:val="00F536F6"/>
    <w:rsid w:val="00F5377C"/>
    <w:rsid w:val="00F54354"/>
    <w:rsid w:val="00F7201D"/>
    <w:rsid w:val="00F8236C"/>
    <w:rsid w:val="00F939FB"/>
    <w:rsid w:val="00FD33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3C6"/>
  </w:style>
  <w:style w:type="paragraph" w:styleId="1">
    <w:name w:val="heading 1"/>
    <w:basedOn w:val="a"/>
    <w:next w:val="a"/>
    <w:link w:val="10"/>
    <w:uiPriority w:val="9"/>
    <w:qFormat/>
    <w:rsid w:val="002113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F03C6"/>
    <w:rPr>
      <w:color w:val="0000FF"/>
      <w:u w:val="single"/>
    </w:rPr>
  </w:style>
  <w:style w:type="paragraph" w:styleId="a4">
    <w:name w:val="No Spacing"/>
    <w:uiPriority w:val="1"/>
    <w:qFormat/>
    <w:rsid w:val="000F03C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tkZagolovok5">
    <w:name w:val="_Заголовок Статья (tkZagolovok5)"/>
    <w:basedOn w:val="a"/>
    <w:rsid w:val="000F03C6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0F03C6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0F03C6"/>
    <w:pPr>
      <w:spacing w:before="200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2B36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D14C4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2113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14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9875FF-56D1-4497-8A60-05424C1D9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3</Pages>
  <Words>717</Words>
  <Characters>4087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43</cp:revision>
  <cp:lastPrinted>2021-11-17T09:47:00Z</cp:lastPrinted>
  <dcterms:created xsi:type="dcterms:W3CDTF">2018-08-24T04:57:00Z</dcterms:created>
  <dcterms:modified xsi:type="dcterms:W3CDTF">2021-11-17T09:57:00Z</dcterms:modified>
</cp:coreProperties>
</file>